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3872" w14:textId="12FF0305" w:rsidR="00095308" w:rsidRPr="00095308" w:rsidRDefault="00FD3E75" w:rsidP="004648C2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bookmarkStart w:id="0" w:name="_Hlk209707729"/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 w:rsidR="00CE6BD3"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0545647B" w14:textId="4C439067" w:rsidR="00FD3E75" w:rsidRPr="0058643B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dle § 75 odst. 1 písm. c) a d) zákona č. 134/2016 Sb., o zadávání veřejných zakázek, v platném znění (dále jen „zákon“)</w:t>
      </w:r>
    </w:p>
    <w:p w14:paraId="522C67D9" w14:textId="77777777" w:rsidR="00C039CD" w:rsidRPr="0058643B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C98CD45" w14:textId="5829074E" w:rsidR="004E5B4C" w:rsidRPr="0058643B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Účastník </w:t>
      </w:r>
      <w:r w:rsidR="00CE6BD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zadávacího</w:t>
      </w:r>
      <w:r w:rsidR="00D23E07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58643B" w14:paraId="59CA95B1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5D0796F2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736BBAD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4DA8174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BDD89D5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CFD84C0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D11448D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DA538D2" w14:textId="77777777" w:rsidR="004E5B4C" w:rsidRPr="0058643B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81CFE4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583D8C8E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A7FD68D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56A67B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2A8919BC" w14:textId="7CECB2AE" w:rsidR="004E34A2" w:rsidRPr="005F5AC2" w:rsidRDefault="00C039CD" w:rsidP="004E34A2">
      <w:pPr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tímto v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 souladu s </w:t>
      </w:r>
      <w:r w:rsidR="00844EAA" w:rsidRPr="0058643B">
        <w:rPr>
          <w:rFonts w:asciiTheme="minorHAnsi" w:hAnsiTheme="minorHAnsi" w:cstheme="minorHAnsi"/>
          <w:sz w:val="20"/>
          <w:szCs w:val="20"/>
          <w:lang w:eastAsia="en-US"/>
        </w:rPr>
        <w:t>§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75 odst. 1 písm. c) a d)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>zákona v souvislosti s</w:t>
      </w:r>
      <w:r w:rsidR="00095A9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veřejnou zakázkou na </w:t>
      </w:r>
      <w:r w:rsidR="0058643B" w:rsidRPr="0058643B">
        <w:rPr>
          <w:rFonts w:asciiTheme="minorHAnsi" w:hAnsiTheme="minorHAnsi" w:cstheme="minorHAnsi"/>
          <w:sz w:val="20"/>
          <w:szCs w:val="20"/>
          <w:lang w:eastAsia="en-US"/>
        </w:rPr>
        <w:t>dodávky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zadávanou </w:t>
      </w:r>
      <w:r w:rsidR="00CE6BD3">
        <w:rPr>
          <w:rFonts w:asciiTheme="minorHAnsi" w:hAnsiTheme="minorHAnsi" w:cstheme="minorHAnsi"/>
          <w:sz w:val="20"/>
          <w:szCs w:val="20"/>
          <w:lang w:eastAsia="en-US"/>
        </w:rPr>
        <w:t>jako podlimitní veřejná zakázka ve zjednodušeném řízení dle zákona</w:t>
      </w:r>
      <w:r w:rsidR="0003403F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č. 136/2016 Sb. o zadávání veřejných zakázek, v aktuálním znění,</w:t>
      </w:r>
      <w:r w:rsidR="00FC2C4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s názvem </w:t>
      </w:r>
      <w:r w:rsidR="004E5B4C" w:rsidRPr="0058643B">
        <w:rPr>
          <w:rFonts w:asciiTheme="minorHAnsi" w:hAnsiTheme="minorHAnsi" w:cstheme="minorHAnsi"/>
          <w:sz w:val="20"/>
          <w:szCs w:val="20"/>
          <w:lang w:eastAsia="en-US"/>
        </w:rPr>
        <w:t>„</w:t>
      </w:r>
      <w:r w:rsidR="004E34A2">
        <w:rPr>
          <w:rFonts w:asciiTheme="minorHAnsi" w:hAnsiTheme="minorHAnsi" w:cstheme="minorHAnsi"/>
          <w:b/>
          <w:bCs/>
          <w:sz w:val="20"/>
          <w:szCs w:val="20"/>
        </w:rPr>
        <w:t>Automatický brousící stroj</w:t>
      </w:r>
      <w:r w:rsidR="00FC32E5">
        <w:rPr>
          <w:rFonts w:asciiTheme="minorHAnsi" w:hAnsiTheme="minorHAnsi" w:cstheme="minorHAnsi"/>
          <w:b/>
          <w:bCs/>
          <w:sz w:val="20"/>
          <w:szCs w:val="20"/>
        </w:rPr>
        <w:t xml:space="preserve"> – II.</w:t>
      </w:r>
      <w:r w:rsidR="00095308"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“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Aveniro s.r.o., se sídlem </w:t>
      </w:r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B. </w:t>
      </w:r>
      <w:proofErr w:type="spellStart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Egermanna</w:t>
      </w:r>
      <w:proofErr w:type="spellEnd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471, </w:t>
      </w:r>
      <w:proofErr w:type="spellStart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Arnultovice</w:t>
      </w:r>
      <w:proofErr w:type="spellEnd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, 47301 Nový Bor, IČO 27289591.</w:t>
      </w:r>
    </w:p>
    <w:bookmarkEnd w:id="0"/>
    <w:p w14:paraId="2C6967B6" w14:textId="77777777" w:rsidR="00D23E07" w:rsidRPr="0058643B" w:rsidRDefault="00D23E07" w:rsidP="00095308">
      <w:pPr>
        <w:spacing w:before="0"/>
        <w:ind w:left="2832" w:firstLine="708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7B5A6A1" w14:textId="5803FF63" w:rsidR="00C039CD" w:rsidRPr="0058643B" w:rsidRDefault="00C576F1" w:rsidP="0009530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>čestně</w:t>
      </w:r>
      <w:r w:rsidR="00C039CD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FC2C45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prohlašuje, že</w:t>
      </w:r>
      <w:r w:rsidR="00C039CD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:</w:t>
      </w:r>
    </w:p>
    <w:p w14:paraId="4EC63140" w14:textId="77777777" w:rsidR="00CE5187" w:rsidRPr="0058643B" w:rsidRDefault="00CE518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06F30CD" w14:textId="77777777" w:rsidR="00D23E07" w:rsidRPr="0058643B" w:rsidRDefault="00D23E07" w:rsidP="00D23E07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</w:rPr>
        <w:t>za účelem prokázání Zadavatelem požadované základních způsobilosti analogicky podle § 74 ZZVZ čestně prohlašuje, že je dodavatelem, který:</w:t>
      </w:r>
    </w:p>
    <w:p w14:paraId="04AFFBA6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6E55B43E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v evidenci daní zachycen splatný daňový nedoplatek,</w:t>
      </w:r>
    </w:p>
    <w:p w14:paraId="68F09D6A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1D3E51D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909822B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A1A270D" w14:textId="77777777" w:rsidR="006C0574" w:rsidRPr="0058643B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  <w:bookmarkStart w:id="1" w:name="_Hlk209707844"/>
    </w:p>
    <w:p w14:paraId="6858F516" w14:textId="77777777" w:rsidR="00FD5616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bookmarkStart w:id="2" w:name="_Hlk209707633"/>
      <w:r w:rsidRPr="0058643B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37BF4541" w14:textId="77777777" w:rsidR="006C0574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402C3AB9" w14:textId="77777777" w:rsidR="006C0574" w:rsidRPr="0058643B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58643B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25CB704A" w14:textId="631A2142" w:rsidR="006C0574" w:rsidRPr="0058643B" w:rsidRDefault="007A694B" w:rsidP="00D23E07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  <w:bookmarkEnd w:id="1"/>
      <w:bookmarkEnd w:id="2"/>
    </w:p>
    <w:sectPr w:rsidR="006C0574" w:rsidRPr="0058643B" w:rsidSect="002C7427">
      <w:footerReference w:type="default" r:id="rId8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C00C0" w14:textId="77777777" w:rsidR="007517A2" w:rsidRDefault="007517A2" w:rsidP="00C039CD">
      <w:pPr>
        <w:spacing w:before="0" w:after="0"/>
      </w:pPr>
      <w:r>
        <w:separator/>
      </w:r>
    </w:p>
  </w:endnote>
  <w:endnote w:type="continuationSeparator" w:id="0">
    <w:p w14:paraId="68832213" w14:textId="77777777" w:rsidR="007517A2" w:rsidRDefault="007517A2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1EA8" w14:textId="77777777" w:rsidR="00FC2C45" w:rsidRPr="0036286B" w:rsidRDefault="00FC2C45" w:rsidP="007A694B">
    <w:pPr>
      <w:pStyle w:val="Zpat"/>
      <w:jc w:val="center"/>
      <w:rPr>
        <w:sz w:val="22"/>
      </w:rPr>
    </w:pPr>
  </w:p>
  <w:p w14:paraId="6225BA11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CBBA6" w14:textId="77777777" w:rsidR="007517A2" w:rsidRDefault="007517A2" w:rsidP="00C039CD">
      <w:pPr>
        <w:spacing w:before="0" w:after="0"/>
      </w:pPr>
      <w:r>
        <w:separator/>
      </w:r>
    </w:p>
  </w:footnote>
  <w:footnote w:type="continuationSeparator" w:id="0">
    <w:p w14:paraId="004E4E12" w14:textId="77777777" w:rsidR="007517A2" w:rsidRDefault="007517A2" w:rsidP="00C039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74C2"/>
    <w:multiLevelType w:val="hybridMultilevel"/>
    <w:tmpl w:val="9EC0BE18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25367">
    <w:abstractNumId w:val="0"/>
  </w:num>
  <w:num w:numId="2" w16cid:durableId="808404992">
    <w:abstractNumId w:val="2"/>
  </w:num>
  <w:num w:numId="3" w16cid:durableId="346447314">
    <w:abstractNumId w:val="3"/>
  </w:num>
  <w:num w:numId="4" w16cid:durableId="157269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3403F"/>
    <w:rsid w:val="00042290"/>
    <w:rsid w:val="00046063"/>
    <w:rsid w:val="000523C3"/>
    <w:rsid w:val="0008060C"/>
    <w:rsid w:val="00095308"/>
    <w:rsid w:val="00095A95"/>
    <w:rsid w:val="000F5BA0"/>
    <w:rsid w:val="001546A9"/>
    <w:rsid w:val="001664DC"/>
    <w:rsid w:val="00173986"/>
    <w:rsid w:val="00173CD2"/>
    <w:rsid w:val="001D52DB"/>
    <w:rsid w:val="001E433A"/>
    <w:rsid w:val="0026077B"/>
    <w:rsid w:val="002809A0"/>
    <w:rsid w:val="002A564B"/>
    <w:rsid w:val="002C7427"/>
    <w:rsid w:val="0036286B"/>
    <w:rsid w:val="004132D1"/>
    <w:rsid w:val="00426229"/>
    <w:rsid w:val="00432BC8"/>
    <w:rsid w:val="004376D5"/>
    <w:rsid w:val="004648C2"/>
    <w:rsid w:val="00476E1A"/>
    <w:rsid w:val="00485985"/>
    <w:rsid w:val="004B39BF"/>
    <w:rsid w:val="004C2A71"/>
    <w:rsid w:val="004D7FF1"/>
    <w:rsid w:val="004E34A2"/>
    <w:rsid w:val="004E4736"/>
    <w:rsid w:val="004E5B4C"/>
    <w:rsid w:val="004F7EDF"/>
    <w:rsid w:val="00502E6B"/>
    <w:rsid w:val="005113E9"/>
    <w:rsid w:val="005148B9"/>
    <w:rsid w:val="00554495"/>
    <w:rsid w:val="005709F5"/>
    <w:rsid w:val="0058643B"/>
    <w:rsid w:val="005B711F"/>
    <w:rsid w:val="0062594A"/>
    <w:rsid w:val="00636C07"/>
    <w:rsid w:val="00664145"/>
    <w:rsid w:val="00677BBC"/>
    <w:rsid w:val="006B11DB"/>
    <w:rsid w:val="006C0574"/>
    <w:rsid w:val="006C1D4E"/>
    <w:rsid w:val="00707C0F"/>
    <w:rsid w:val="00711804"/>
    <w:rsid w:val="00715145"/>
    <w:rsid w:val="00737C44"/>
    <w:rsid w:val="007517A2"/>
    <w:rsid w:val="0076449E"/>
    <w:rsid w:val="00773245"/>
    <w:rsid w:val="0077349E"/>
    <w:rsid w:val="007871B6"/>
    <w:rsid w:val="007A694B"/>
    <w:rsid w:val="008042A7"/>
    <w:rsid w:val="00844EAA"/>
    <w:rsid w:val="00856009"/>
    <w:rsid w:val="00861F71"/>
    <w:rsid w:val="00862BBE"/>
    <w:rsid w:val="008658D3"/>
    <w:rsid w:val="008955B9"/>
    <w:rsid w:val="008C7C1D"/>
    <w:rsid w:val="008D3996"/>
    <w:rsid w:val="008D511E"/>
    <w:rsid w:val="0095622B"/>
    <w:rsid w:val="00991A5A"/>
    <w:rsid w:val="00994765"/>
    <w:rsid w:val="009B0D95"/>
    <w:rsid w:val="009B56A0"/>
    <w:rsid w:val="009D76CF"/>
    <w:rsid w:val="009F07EC"/>
    <w:rsid w:val="00A84BEF"/>
    <w:rsid w:val="00A979FB"/>
    <w:rsid w:val="00AA4DB7"/>
    <w:rsid w:val="00AA6FA1"/>
    <w:rsid w:val="00B156C9"/>
    <w:rsid w:val="00B26545"/>
    <w:rsid w:val="00B517A0"/>
    <w:rsid w:val="00B651F4"/>
    <w:rsid w:val="00B67D80"/>
    <w:rsid w:val="00B745D0"/>
    <w:rsid w:val="00B8082C"/>
    <w:rsid w:val="00B9042B"/>
    <w:rsid w:val="00B978A7"/>
    <w:rsid w:val="00BB6D55"/>
    <w:rsid w:val="00BD6A58"/>
    <w:rsid w:val="00BE4BD1"/>
    <w:rsid w:val="00BE5C6D"/>
    <w:rsid w:val="00C039CD"/>
    <w:rsid w:val="00C576F1"/>
    <w:rsid w:val="00C84003"/>
    <w:rsid w:val="00C955C5"/>
    <w:rsid w:val="00CA00C9"/>
    <w:rsid w:val="00CE34EE"/>
    <w:rsid w:val="00CE5187"/>
    <w:rsid w:val="00CE6BD3"/>
    <w:rsid w:val="00CE6E4E"/>
    <w:rsid w:val="00D23E07"/>
    <w:rsid w:val="00D32734"/>
    <w:rsid w:val="00DF1952"/>
    <w:rsid w:val="00DF6D11"/>
    <w:rsid w:val="00E10DFA"/>
    <w:rsid w:val="00E17C68"/>
    <w:rsid w:val="00E2604A"/>
    <w:rsid w:val="00E50125"/>
    <w:rsid w:val="00E55278"/>
    <w:rsid w:val="00E96395"/>
    <w:rsid w:val="00EA330A"/>
    <w:rsid w:val="00EC1DD4"/>
    <w:rsid w:val="00ED5A23"/>
    <w:rsid w:val="00F1635B"/>
    <w:rsid w:val="00F169E3"/>
    <w:rsid w:val="00F70551"/>
    <w:rsid w:val="00FA654B"/>
    <w:rsid w:val="00FC2C45"/>
    <w:rsid w:val="00FC2F26"/>
    <w:rsid w:val="00FC32E5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29088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Nzev">
    <w:name w:val="Title"/>
    <w:basedOn w:val="Normln"/>
    <w:link w:val="NzevChar"/>
    <w:qFormat/>
    <w:rsid w:val="004648C2"/>
    <w:pPr>
      <w:spacing w:before="0" w:after="0"/>
      <w:jc w:val="center"/>
    </w:pPr>
    <w:rPr>
      <w:rFonts w:ascii="Times New Roman" w:hAnsi="Times New Roman"/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648C2"/>
    <w:rPr>
      <w:rFonts w:ascii="Times New Roman" w:eastAsia="Times New Roman" w:hAnsi="Times New Roman" w:cs="Times New Roman"/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72</cp:revision>
  <dcterms:created xsi:type="dcterms:W3CDTF">2018-01-28T18:08:00Z</dcterms:created>
  <dcterms:modified xsi:type="dcterms:W3CDTF">2026-04-21T21:19:00Z</dcterms:modified>
</cp:coreProperties>
</file>